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№960-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>Про затвердження гр. Приходько Д. М.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 xml:space="preserve"> земельної ділянки для    ведення особистого селянського господарства, що   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3"/>
          <w:szCs w:val="24"/>
          <w:lang w:val="uk-UA" w:eastAsia="ru-RU" w:bidi="ar-SA"/>
        </w:rPr>
        <w:t>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 гр. Приходько Дар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en-US" w:bidi="ar-SA"/>
        </w:rPr>
        <w:t>'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ї Михайлівни,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/>
          <w:color w:val="000000"/>
          <w:sz w:val="23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/>
          <w:color w:val="000000"/>
          <w:sz w:val="23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НВ-63115578612021 від 02.07.2021 року, наданий відділом у Зміївському районі Головного управління Держгеокадастру у Харківської області,               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3"/>
          <w:szCs w:val="24"/>
        </w:rPr>
      </w:pPr>
      <w:r>
        <w:rPr>
          <w:rFonts w:eastAsia="Times New Roman"/>
          <w:b w:val="false"/>
          <w:bCs w:val="false"/>
          <w:iCs/>
          <w:sz w:val="23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743" w:leader="none"/>
        </w:tabs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гр. Приходько Дар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>'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ї Михайлівні,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гр. Приходько Дар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en-US" w:bidi="ar-SA"/>
        </w:rPr>
        <w:t>'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bidi="ar-SA"/>
        </w:rPr>
        <w:t>ї Михайлівні,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6321781500:01:000:0147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3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3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3"/>
          <w:szCs w:val="24"/>
          <w:lang w:val="uk-UA" w:eastAsia="ru-RU" w:bidi="ar-SA"/>
        </w:rPr>
        <w:t>6321781500:01:000:0146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3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3"/>
          <w:szCs w:val="24"/>
          <w:lang w:val="uk-UA" w:eastAsia="ru-RU" w:bidi="ar-SA"/>
        </w:rPr>
        <w:t>гр. Приходько Д. М.</w:t>
      </w:r>
      <w:r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3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3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3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3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0" w:right="0" w:firstLine="567"/>
        <w:jc w:val="both"/>
        <w:textAlignment w:val="baseline"/>
        <w:rPr>
          <w:rStyle w:val="Style15"/>
          <w:rFonts w:eastAsia="Times New Roman" w:cs="Calibri"/>
          <w:iCs/>
          <w:color w:val="000000"/>
          <w:sz w:val="23"/>
          <w:szCs w:val="24"/>
          <w:lang w:val="uk-UA" w:eastAsia="ru-RU"/>
        </w:rPr>
      </w:pPr>
      <w:r>
        <w:rPr>
          <w:rFonts w:eastAsia="Times New Roman" w:cs="Calibri"/>
          <w:iCs/>
          <w:color w:val="000000"/>
          <w:sz w:val="23"/>
          <w:szCs w:val="24"/>
          <w:lang w:val="uk-UA" w:eastAsia="ru-RU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Application>LibreOffice/5.1.6.2$Linux_X86_64 LibreOffice_project/10m0$Build-2</Application>
  <Pages>1</Pages>
  <Words>377</Words>
  <Characters>2561</Characters>
  <CharactersWithSpaces>3111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2021-08-13T11:10:29Z</cp:lastPrinted>
  <dcterms:modified xsi:type="dcterms:W3CDTF">2021-08-16T15:08:47Z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